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F694" w14:textId="709F79DD" w:rsidR="00B32264" w:rsidRPr="00B32264" w:rsidRDefault="00B32264" w:rsidP="00B32264">
      <w:pPr>
        <w:jc w:val="center"/>
        <w:rPr>
          <w:rFonts w:ascii="Times New Roman" w:hAnsi="Times New Roman" w:cs="Times New Roman"/>
          <w:b/>
          <w:bCs/>
          <w:i/>
          <w:iCs/>
          <w:sz w:val="32"/>
          <w:szCs w:val="32"/>
        </w:rPr>
      </w:pPr>
      <w:r w:rsidRPr="00B32264">
        <w:rPr>
          <w:rFonts w:ascii="Times New Roman" w:hAnsi="Times New Roman" w:cs="Times New Roman"/>
          <w:b/>
          <w:bCs/>
          <w:i/>
          <w:iCs/>
          <w:sz w:val="32"/>
          <w:szCs w:val="32"/>
        </w:rPr>
        <w:t>SIV bestyrelsesmøde onsdag 21/9-2022</w:t>
      </w:r>
    </w:p>
    <w:p w14:paraId="3CC7AB65" w14:textId="7EB960A0" w:rsidR="00B32264" w:rsidRDefault="00B32264" w:rsidP="00B32264">
      <w:pPr>
        <w:jc w:val="center"/>
        <w:rPr>
          <w:rFonts w:ascii="Times New Roman" w:hAnsi="Times New Roman" w:cs="Times New Roman"/>
          <w:i/>
          <w:iCs/>
          <w:sz w:val="24"/>
          <w:szCs w:val="24"/>
        </w:rPr>
      </w:pPr>
      <w:r>
        <w:rPr>
          <w:rFonts w:ascii="Times New Roman" w:hAnsi="Times New Roman" w:cs="Times New Roman"/>
          <w:i/>
          <w:iCs/>
          <w:sz w:val="24"/>
          <w:szCs w:val="24"/>
        </w:rPr>
        <w:t>Referent: Celina Holmgaard Mathiesen</w:t>
      </w:r>
    </w:p>
    <w:p w14:paraId="28BCD8D5" w14:textId="2F072572" w:rsidR="00B32264" w:rsidRPr="00B32264" w:rsidRDefault="00B32264" w:rsidP="00B32264">
      <w:pPr>
        <w:rPr>
          <w:rFonts w:ascii="Times New Roman" w:hAnsi="Times New Roman" w:cs="Times New Roman"/>
          <w:b/>
          <w:bCs/>
          <w:i/>
          <w:iCs/>
          <w:sz w:val="24"/>
          <w:szCs w:val="24"/>
        </w:rPr>
      </w:pPr>
      <w:r w:rsidRPr="00B32264">
        <w:rPr>
          <w:rFonts w:ascii="Times New Roman" w:hAnsi="Times New Roman" w:cs="Times New Roman"/>
          <w:b/>
          <w:bCs/>
          <w:i/>
          <w:iCs/>
          <w:sz w:val="24"/>
          <w:szCs w:val="24"/>
        </w:rPr>
        <w:t xml:space="preserve">Øvrige deltagere ved mødet: </w:t>
      </w:r>
    </w:p>
    <w:p w14:paraId="40346340" w14:textId="08056FD7" w:rsidR="00B32264" w:rsidRDefault="00B32264" w:rsidP="00B32264">
      <w:pPr>
        <w:rPr>
          <w:rFonts w:ascii="Times New Roman" w:hAnsi="Times New Roman" w:cs="Times New Roman"/>
          <w:i/>
          <w:iCs/>
          <w:sz w:val="24"/>
          <w:szCs w:val="24"/>
        </w:rPr>
      </w:pPr>
      <w:r>
        <w:rPr>
          <w:rFonts w:ascii="Times New Roman" w:hAnsi="Times New Roman" w:cs="Times New Roman"/>
          <w:i/>
          <w:iCs/>
          <w:sz w:val="24"/>
          <w:szCs w:val="24"/>
        </w:rPr>
        <w:t>Jette Bonne</w:t>
      </w:r>
    </w:p>
    <w:p w14:paraId="53A05309" w14:textId="2989C7FC" w:rsidR="00B32264" w:rsidRDefault="00B32264" w:rsidP="00B32264">
      <w:pPr>
        <w:rPr>
          <w:rFonts w:ascii="Times New Roman" w:hAnsi="Times New Roman" w:cs="Times New Roman"/>
          <w:i/>
          <w:iCs/>
          <w:sz w:val="24"/>
          <w:szCs w:val="24"/>
        </w:rPr>
      </w:pPr>
      <w:r>
        <w:rPr>
          <w:rFonts w:ascii="Times New Roman" w:hAnsi="Times New Roman" w:cs="Times New Roman"/>
          <w:i/>
          <w:iCs/>
          <w:sz w:val="24"/>
          <w:szCs w:val="24"/>
        </w:rPr>
        <w:t>Merete Fastø</w:t>
      </w:r>
    </w:p>
    <w:p w14:paraId="25C9D069" w14:textId="08957A09" w:rsidR="00B32264" w:rsidRDefault="00B32264" w:rsidP="00B32264">
      <w:pPr>
        <w:rPr>
          <w:rFonts w:ascii="Times New Roman" w:hAnsi="Times New Roman" w:cs="Times New Roman"/>
          <w:i/>
          <w:iCs/>
          <w:sz w:val="24"/>
          <w:szCs w:val="24"/>
        </w:rPr>
      </w:pPr>
      <w:r>
        <w:rPr>
          <w:rFonts w:ascii="Times New Roman" w:hAnsi="Times New Roman" w:cs="Times New Roman"/>
          <w:i/>
          <w:iCs/>
          <w:sz w:val="24"/>
          <w:szCs w:val="24"/>
        </w:rPr>
        <w:t>Ingelise Sørensen</w:t>
      </w:r>
    </w:p>
    <w:p w14:paraId="6977548E" w14:textId="1C6F8862" w:rsidR="00B32264" w:rsidRDefault="00B32264" w:rsidP="00B32264">
      <w:pPr>
        <w:rPr>
          <w:rFonts w:ascii="Times New Roman" w:hAnsi="Times New Roman" w:cs="Times New Roman"/>
          <w:i/>
          <w:iCs/>
          <w:sz w:val="24"/>
          <w:szCs w:val="24"/>
        </w:rPr>
      </w:pPr>
      <w:r>
        <w:rPr>
          <w:rFonts w:ascii="Times New Roman" w:hAnsi="Times New Roman" w:cs="Times New Roman"/>
          <w:i/>
          <w:iCs/>
          <w:sz w:val="24"/>
          <w:szCs w:val="24"/>
        </w:rPr>
        <w:t>Maj-Britt Schwaner</w:t>
      </w:r>
    </w:p>
    <w:p w14:paraId="7DCFDA96" w14:textId="6323E978" w:rsidR="00B32264" w:rsidRPr="00B32264" w:rsidRDefault="00B32264" w:rsidP="00B32264">
      <w:pPr>
        <w:pBdr>
          <w:bottom w:val="single" w:sz="6" w:space="1" w:color="auto"/>
        </w:pBdr>
        <w:rPr>
          <w:rFonts w:ascii="Times New Roman" w:hAnsi="Times New Roman" w:cs="Times New Roman"/>
          <w:i/>
          <w:iCs/>
          <w:sz w:val="24"/>
          <w:szCs w:val="24"/>
        </w:rPr>
      </w:pPr>
      <w:r>
        <w:rPr>
          <w:rFonts w:ascii="Times New Roman" w:hAnsi="Times New Roman" w:cs="Times New Roman"/>
          <w:i/>
          <w:iCs/>
          <w:sz w:val="24"/>
          <w:szCs w:val="24"/>
        </w:rPr>
        <w:t>Helle Mathiesen</w:t>
      </w:r>
    </w:p>
    <w:p w14:paraId="37611CFA" w14:textId="60C93581" w:rsidR="00B32264" w:rsidRPr="00B32264" w:rsidRDefault="00B32264" w:rsidP="00B32264">
      <w:pPr>
        <w:jc w:val="center"/>
        <w:rPr>
          <w:rFonts w:ascii="Times New Roman" w:hAnsi="Times New Roman" w:cs="Times New Roman"/>
          <w:b/>
          <w:bCs/>
          <w:sz w:val="24"/>
          <w:szCs w:val="24"/>
        </w:rPr>
      </w:pPr>
      <w:r>
        <w:rPr>
          <w:rFonts w:ascii="Times New Roman" w:hAnsi="Times New Roman" w:cs="Times New Roman"/>
          <w:b/>
          <w:bCs/>
          <w:sz w:val="24"/>
          <w:szCs w:val="24"/>
        </w:rPr>
        <w:t xml:space="preserve">Punkter på dagsordenen: </w:t>
      </w:r>
    </w:p>
    <w:p w14:paraId="0010FCD7" w14:textId="4F25EB34" w:rsidR="004503B7" w:rsidRDefault="00B32264">
      <w:pPr>
        <w:rPr>
          <w:rFonts w:ascii="Times New Roman" w:hAnsi="Times New Roman" w:cs="Times New Roman"/>
          <w:sz w:val="24"/>
          <w:szCs w:val="24"/>
        </w:rPr>
      </w:pPr>
      <w:r>
        <w:rPr>
          <w:rFonts w:ascii="Times New Roman" w:hAnsi="Times New Roman" w:cs="Times New Roman"/>
          <w:sz w:val="24"/>
          <w:szCs w:val="24"/>
        </w:rPr>
        <w:t xml:space="preserve">- </w:t>
      </w:r>
      <w:r w:rsidR="00B9661B">
        <w:rPr>
          <w:rFonts w:ascii="Times New Roman" w:hAnsi="Times New Roman" w:cs="Times New Roman"/>
          <w:sz w:val="24"/>
          <w:szCs w:val="24"/>
        </w:rPr>
        <w:t xml:space="preserve">Tidspunkt på VRA passer ikke, derfor er arrangementet rykket til VER mht. arrangement med Klaus Toftgaard. Jette clearer med Anders og bestyrelse på VER. </w:t>
      </w:r>
    </w:p>
    <w:p w14:paraId="031FB49B" w14:textId="14D8A79B" w:rsidR="00B9661B" w:rsidRDefault="00B9661B">
      <w:pPr>
        <w:rPr>
          <w:rFonts w:ascii="Times New Roman" w:hAnsi="Times New Roman" w:cs="Times New Roman"/>
          <w:sz w:val="24"/>
          <w:szCs w:val="24"/>
        </w:rPr>
      </w:pPr>
      <w:r>
        <w:rPr>
          <w:rFonts w:ascii="Times New Roman" w:hAnsi="Times New Roman" w:cs="Times New Roman"/>
          <w:sz w:val="24"/>
          <w:szCs w:val="24"/>
        </w:rPr>
        <w:t xml:space="preserve">Vi har aftalt, at arrangementet skal være fra klokken 14-18. Vi skal have tilmeldinger, så vi ikke bliver for mange, da der er pladsmangel mht. siddepladser på VER. </w:t>
      </w:r>
    </w:p>
    <w:p w14:paraId="56A2ADC4" w14:textId="2968B8D4" w:rsidR="00B9661B" w:rsidRDefault="00B9661B">
      <w:pPr>
        <w:rPr>
          <w:rFonts w:ascii="Times New Roman" w:hAnsi="Times New Roman" w:cs="Times New Roman"/>
          <w:sz w:val="24"/>
          <w:szCs w:val="24"/>
        </w:rPr>
      </w:pPr>
      <w:r>
        <w:rPr>
          <w:rFonts w:ascii="Times New Roman" w:hAnsi="Times New Roman" w:cs="Times New Roman"/>
          <w:sz w:val="24"/>
          <w:szCs w:val="24"/>
        </w:rPr>
        <w:t xml:space="preserve">Efter arrangementet vil der blive tilbudt pizza til deltagerne (evt. betalt af SIV), hvor der kan snakkes og hygges. </w:t>
      </w:r>
    </w:p>
    <w:p w14:paraId="3187548A" w14:textId="2FC2FC77" w:rsidR="00B9661B" w:rsidRDefault="00B9661B">
      <w:pPr>
        <w:rPr>
          <w:rFonts w:ascii="Times New Roman" w:hAnsi="Times New Roman" w:cs="Times New Roman"/>
          <w:sz w:val="24"/>
          <w:szCs w:val="24"/>
        </w:rPr>
      </w:pPr>
    </w:p>
    <w:p w14:paraId="665C1BE6" w14:textId="6FE34FE1" w:rsidR="00B9661B" w:rsidRDefault="00B32264">
      <w:pPr>
        <w:rPr>
          <w:rFonts w:ascii="Times New Roman" w:hAnsi="Times New Roman" w:cs="Times New Roman"/>
          <w:sz w:val="24"/>
          <w:szCs w:val="24"/>
        </w:rPr>
      </w:pPr>
      <w:r>
        <w:rPr>
          <w:rFonts w:ascii="Times New Roman" w:hAnsi="Times New Roman" w:cs="Times New Roman"/>
          <w:sz w:val="24"/>
          <w:szCs w:val="24"/>
        </w:rPr>
        <w:t xml:space="preserve">- </w:t>
      </w:r>
      <w:r w:rsidR="00B9661B">
        <w:rPr>
          <w:rFonts w:ascii="Times New Roman" w:hAnsi="Times New Roman" w:cs="Times New Roman"/>
          <w:sz w:val="24"/>
          <w:szCs w:val="24"/>
        </w:rPr>
        <w:t xml:space="preserve">Arrangement i de kongelige stalde med spisning bagefter: </w:t>
      </w:r>
    </w:p>
    <w:p w14:paraId="10410519" w14:textId="451A4BDA" w:rsidR="00B9661B" w:rsidRDefault="00B9661B">
      <w:pPr>
        <w:rPr>
          <w:rFonts w:ascii="Times New Roman" w:hAnsi="Times New Roman" w:cs="Times New Roman"/>
          <w:sz w:val="24"/>
          <w:szCs w:val="24"/>
        </w:rPr>
      </w:pPr>
      <w:r>
        <w:rPr>
          <w:rFonts w:ascii="Times New Roman" w:hAnsi="Times New Roman" w:cs="Times New Roman"/>
          <w:sz w:val="24"/>
          <w:szCs w:val="24"/>
        </w:rPr>
        <w:t xml:space="preserve">Ingelise kontakter butik som forhandler gavekurve, som SIV giver som tak til Mathilde og anden som er guide på vores tur til de kongelige stalde. Derudover sørger Ingelise for, at kontakte restaurant og booke, så der er plads til os alle sammen. </w:t>
      </w:r>
    </w:p>
    <w:p w14:paraId="06F9E779" w14:textId="77777777" w:rsidR="00B32264" w:rsidRDefault="00B32264">
      <w:pPr>
        <w:rPr>
          <w:rFonts w:ascii="Times New Roman" w:hAnsi="Times New Roman" w:cs="Times New Roman"/>
          <w:sz w:val="24"/>
          <w:szCs w:val="24"/>
        </w:rPr>
      </w:pPr>
    </w:p>
    <w:p w14:paraId="1CDCD3EC" w14:textId="22167134" w:rsidR="00B9661B" w:rsidRDefault="00B32264">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B9661B">
        <w:rPr>
          <w:rFonts w:ascii="Times New Roman" w:hAnsi="Times New Roman" w:cs="Times New Roman"/>
          <w:sz w:val="24"/>
          <w:szCs w:val="24"/>
        </w:rPr>
        <w:t>Jette og Merete sender invitation ud til arrangement med Klaus Toftgaard i løbet af i morgen torsdag d. 21/9-2022</w:t>
      </w:r>
      <w:r>
        <w:rPr>
          <w:rFonts w:ascii="Times New Roman" w:hAnsi="Times New Roman" w:cs="Times New Roman"/>
          <w:sz w:val="24"/>
          <w:szCs w:val="24"/>
        </w:rPr>
        <w:t xml:space="preserve">. </w:t>
      </w:r>
    </w:p>
    <w:p w14:paraId="50E933EA" w14:textId="76E2D57F" w:rsidR="00B32264" w:rsidRPr="00B32264" w:rsidRDefault="00B32264">
      <w:pPr>
        <w:rPr>
          <w:rFonts w:ascii="Times New Roman" w:hAnsi="Times New Roman" w:cs="Times New Roman"/>
          <w:b/>
          <w:bCs/>
          <w:i/>
          <w:iCs/>
          <w:sz w:val="24"/>
          <w:szCs w:val="24"/>
          <w:u w:val="single"/>
        </w:rPr>
      </w:pPr>
      <w:r w:rsidRPr="00B32264">
        <w:rPr>
          <w:rFonts w:ascii="Times New Roman" w:hAnsi="Times New Roman" w:cs="Times New Roman"/>
          <w:b/>
          <w:bCs/>
          <w:i/>
          <w:iCs/>
          <w:sz w:val="24"/>
          <w:szCs w:val="24"/>
          <w:u w:val="single"/>
        </w:rPr>
        <w:t>Næste møde: Vi mødes fysisk søndag d.16. oktober fra klokken 10-13</w:t>
      </w:r>
    </w:p>
    <w:sectPr w:rsidR="00B32264" w:rsidRPr="00B322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B"/>
    <w:rsid w:val="000367C2"/>
    <w:rsid w:val="00080C0D"/>
    <w:rsid w:val="00093DF1"/>
    <w:rsid w:val="000D7DB6"/>
    <w:rsid w:val="0018619F"/>
    <w:rsid w:val="002D1B20"/>
    <w:rsid w:val="00362F8A"/>
    <w:rsid w:val="00371EA6"/>
    <w:rsid w:val="003A20A8"/>
    <w:rsid w:val="003F6595"/>
    <w:rsid w:val="00433239"/>
    <w:rsid w:val="004503B7"/>
    <w:rsid w:val="00460D74"/>
    <w:rsid w:val="00620591"/>
    <w:rsid w:val="006244B6"/>
    <w:rsid w:val="0073563F"/>
    <w:rsid w:val="00832C6F"/>
    <w:rsid w:val="008E0D26"/>
    <w:rsid w:val="008E31C7"/>
    <w:rsid w:val="00923AE3"/>
    <w:rsid w:val="009B6C90"/>
    <w:rsid w:val="00A13A49"/>
    <w:rsid w:val="00A22C3E"/>
    <w:rsid w:val="00AD44A0"/>
    <w:rsid w:val="00B32264"/>
    <w:rsid w:val="00B34518"/>
    <w:rsid w:val="00B9661B"/>
    <w:rsid w:val="00C84E49"/>
    <w:rsid w:val="00D2757F"/>
    <w:rsid w:val="00D84631"/>
    <w:rsid w:val="00DA2524"/>
    <w:rsid w:val="00DC31EB"/>
    <w:rsid w:val="00DE75C4"/>
    <w:rsid w:val="00E05CB8"/>
    <w:rsid w:val="00EF7943"/>
    <w:rsid w:val="00F02F7D"/>
    <w:rsid w:val="00FB61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7BB4"/>
  <w15:chartTrackingRefBased/>
  <w15:docId w15:val="{500FCAAC-7817-4313-8F03-64277751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Holmgaard Mathiesen</dc:creator>
  <cp:keywords/>
  <dc:description/>
  <cp:lastModifiedBy>Celina Holmgaard Mathiesen</cp:lastModifiedBy>
  <cp:revision>2</cp:revision>
  <dcterms:created xsi:type="dcterms:W3CDTF">2022-09-21T19:13:00Z</dcterms:created>
  <dcterms:modified xsi:type="dcterms:W3CDTF">2022-09-21T19:13:00Z</dcterms:modified>
</cp:coreProperties>
</file>